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87AA" w14:textId="0AF40799" w:rsidR="00592AC2" w:rsidRDefault="00592AC2" w:rsidP="00592AC2">
      <w:pPr>
        <w:tabs>
          <w:tab w:val="left" w:pos="1260"/>
        </w:tabs>
        <w:ind w:left="-90" w:right="-72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3262302" wp14:editId="3D4D6A52">
            <wp:simplePos x="0" y="0"/>
            <wp:positionH relativeFrom="margin">
              <wp:posOffset>2187575</wp:posOffset>
            </wp:positionH>
            <wp:positionV relativeFrom="paragraph">
              <wp:posOffset>12700</wp:posOffset>
            </wp:positionV>
            <wp:extent cx="1350645" cy="1304290"/>
            <wp:effectExtent l="0" t="0" r="1905" b="0"/>
            <wp:wrapSquare wrapText="bothSides"/>
            <wp:docPr id="1886700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D0FBC" w14:textId="4B53E121" w:rsidR="00592AC2" w:rsidRDefault="00592AC2" w:rsidP="00592AC2">
      <w:pPr>
        <w:tabs>
          <w:tab w:val="left" w:pos="1260"/>
        </w:tabs>
        <w:ind w:left="-90" w:right="-72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</w:pPr>
    </w:p>
    <w:p w14:paraId="69544CD1" w14:textId="77777777" w:rsidR="00592AC2" w:rsidRPr="00551BFD" w:rsidRDefault="00592AC2" w:rsidP="00592AC2">
      <w:pPr>
        <w:tabs>
          <w:tab w:val="left" w:pos="1260"/>
        </w:tabs>
        <w:ind w:left="-90" w:right="-72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</w:rPr>
      </w:pPr>
    </w:p>
    <w:p w14:paraId="049F7A38" w14:textId="68C7D1BB" w:rsidR="00DA1CEF" w:rsidRPr="00020A58" w:rsidRDefault="00020A58" w:rsidP="00020A58">
      <w:pPr>
        <w:tabs>
          <w:tab w:val="left" w:pos="1260"/>
        </w:tabs>
        <w:ind w:left="-1170" w:right="-72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</w:pPr>
      <w:r w:rsidRPr="00020A58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  <w:t>A</w:t>
      </w:r>
      <w:r w:rsidR="00126843" w:rsidRPr="00020A58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  <w:t>id to Washington-Alaska</w:t>
      </w:r>
    </w:p>
    <w:p w14:paraId="56687E83" w14:textId="77777777" w:rsidR="00551BFD" w:rsidRDefault="00020A58" w:rsidP="00551BFD">
      <w:pPr>
        <w:tabs>
          <w:tab w:val="left" w:pos="630"/>
          <w:tab w:val="left" w:pos="720"/>
        </w:tabs>
        <w:ind w:left="-90" w:right="-720"/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</w:pP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  <w:t xml:space="preserve">      </w:t>
      </w:r>
      <w:r w:rsidR="00126843" w:rsidRPr="00020A58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  <w:t>Short-Term Missions</w:t>
      </w:r>
      <w:r w:rsidR="00DA1CEF"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  <w:t xml:space="preserve">  </w:t>
      </w:r>
    </w:p>
    <w:p w14:paraId="3E046BE8" w14:textId="4AAC7DF2" w:rsidR="00551BFD" w:rsidRPr="00551BFD" w:rsidRDefault="00C94AA9" w:rsidP="00551BFD">
      <w:pPr>
        <w:tabs>
          <w:tab w:val="left" w:pos="630"/>
          <w:tab w:val="left" w:pos="720"/>
        </w:tabs>
        <w:ind w:left="-90" w:right="-720"/>
        <w:rPr>
          <w:rFonts w:ascii="Georgia" w:eastAsiaTheme="majorEastAsia" w:hAnsi="Georgia" w:cstheme="majorBidi"/>
          <w:color w:val="7030A0"/>
          <w:spacing w:val="-10"/>
          <w:kern w:val="28"/>
          <w:sz w:val="20"/>
          <w:szCs w:val="20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  <w:t xml:space="preserve"> </w:t>
      </w:r>
    </w:p>
    <w:p w14:paraId="149BCFE3" w14:textId="61C72F11" w:rsidR="00126843" w:rsidRDefault="00592AC2" w:rsidP="00551BFD">
      <w:pPr>
        <w:tabs>
          <w:tab w:val="left" w:pos="630"/>
          <w:tab w:val="left" w:pos="720"/>
        </w:tabs>
        <w:ind w:left="-90" w:right="-720"/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  <w:tab/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ab/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ab/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ab/>
      </w:r>
      <w:r w:rsidR="00551BFD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ab/>
        <w:t xml:space="preserve">      </w:t>
      </w:r>
      <w:r w:rsidR="006E7FD8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>$5,000</w:t>
      </w:r>
      <w:r w:rsidR="00F94B92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</w:t>
      </w:r>
    </w:p>
    <w:p w14:paraId="47CD92B5" w14:textId="00792679" w:rsidR="00F94B92" w:rsidRDefault="00F94B92" w:rsidP="00020A58">
      <w:pPr>
        <w:pBdr>
          <w:bottom w:val="single" w:sz="4" w:space="1" w:color="auto"/>
        </w:pBdr>
        <w:ind w:left="-630"/>
      </w:pPr>
    </w:p>
    <w:p w14:paraId="113141D1" w14:textId="5203EEE8" w:rsidR="00F94B92" w:rsidRDefault="00020A58" w:rsidP="00F94B92">
      <w:pPr>
        <w:pStyle w:val="ListParagraph"/>
        <w:tabs>
          <w:tab w:val="left" w:pos="720"/>
        </w:tabs>
        <w:spacing w:after="0"/>
        <w:ind w:right="-144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0CF8A8A" wp14:editId="09BF517B">
            <wp:simplePos x="0" y="0"/>
            <wp:positionH relativeFrom="column">
              <wp:posOffset>4196715</wp:posOffset>
            </wp:positionH>
            <wp:positionV relativeFrom="paragraph">
              <wp:posOffset>170180</wp:posOffset>
            </wp:positionV>
            <wp:extent cx="2247900" cy="1685925"/>
            <wp:effectExtent l="0" t="0" r="0" b="9525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A9FDF03" wp14:editId="5E08DC4D">
            <wp:simplePos x="0" y="0"/>
            <wp:positionH relativeFrom="page">
              <wp:posOffset>2781300</wp:posOffset>
            </wp:positionH>
            <wp:positionV relativeFrom="paragraph">
              <wp:posOffset>10795</wp:posOffset>
            </wp:positionV>
            <wp:extent cx="2095500" cy="1571625"/>
            <wp:effectExtent l="0" t="0" r="0" b="9525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1C0BE29" wp14:editId="584D7677">
            <wp:simplePos x="0" y="0"/>
            <wp:positionH relativeFrom="column">
              <wp:posOffset>-552450</wp:posOffset>
            </wp:positionH>
            <wp:positionV relativeFrom="paragraph">
              <wp:posOffset>160655</wp:posOffset>
            </wp:positionV>
            <wp:extent cx="2248535" cy="1685925"/>
            <wp:effectExtent l="0" t="0" r="0" b="9525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F30F1" w14:textId="0D4F7929" w:rsidR="005B6149" w:rsidRDefault="005B6149" w:rsidP="005B6149">
      <w:pPr>
        <w:tabs>
          <w:tab w:val="left" w:pos="-810"/>
        </w:tabs>
        <w:spacing w:after="0" w:line="240" w:lineRule="auto"/>
        <w:ind w:left="-810" w:right="-900"/>
        <w:rPr>
          <w:sz w:val="36"/>
          <w:szCs w:val="36"/>
        </w:rPr>
      </w:pPr>
    </w:p>
    <w:p w14:paraId="6F3E9C2C" w14:textId="1FE477A4" w:rsidR="005B6149" w:rsidRDefault="005B6149" w:rsidP="002463E2">
      <w:pPr>
        <w:ind w:left="-18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</w:pPr>
    </w:p>
    <w:p w14:paraId="48ED2D75" w14:textId="6EF85635" w:rsidR="00666716" w:rsidRPr="00020A58" w:rsidRDefault="00666716" w:rsidP="00297EFD">
      <w:pPr>
        <w:ind w:left="90"/>
        <w:rPr>
          <w:rFonts w:ascii="Georgia" w:eastAsiaTheme="majorEastAsia" w:hAnsi="Georgia" w:cstheme="majorBidi"/>
          <w:spacing w:val="-10"/>
          <w:kern w:val="28"/>
          <w:sz w:val="36"/>
          <w:szCs w:val="36"/>
        </w:rPr>
      </w:pPr>
      <w:r w:rsidRPr="00020A58">
        <w:rPr>
          <w:rFonts w:ascii="Georgia" w:eastAsiaTheme="majorEastAsia" w:hAnsi="Georgia" w:cstheme="majorBidi"/>
          <w:spacing w:val="-10"/>
          <w:kern w:val="28"/>
          <w:sz w:val="36"/>
          <w:szCs w:val="36"/>
        </w:rPr>
        <w:t xml:space="preserve">The Washington-Alaska District supports short-term mission opportunities occurring between convention years to help our LCMS women serve the Lord through short-term mission opportunities that are often spontaneous where financial help is needed immediately. </w:t>
      </w:r>
    </w:p>
    <w:p w14:paraId="03A9BBD3" w14:textId="1F9B8DF6" w:rsidR="00666716" w:rsidRDefault="00666716" w:rsidP="00020A58">
      <w:pPr>
        <w:ind w:left="-180"/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</w:pPr>
    </w:p>
    <w:p w14:paraId="158CDA47" w14:textId="77777777" w:rsidR="00551BFD" w:rsidRDefault="00551BFD" w:rsidP="00020A58">
      <w:pPr>
        <w:ind w:left="-180"/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</w:pPr>
    </w:p>
    <w:p w14:paraId="2EFC78A2" w14:textId="74BE3DD4" w:rsidR="00BC118F" w:rsidRDefault="00020A58" w:rsidP="002463E2">
      <w:pPr>
        <w:ind w:left="-18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7418E01" wp14:editId="6BB51219">
            <wp:simplePos x="0" y="0"/>
            <wp:positionH relativeFrom="margin">
              <wp:posOffset>142875</wp:posOffset>
            </wp:positionH>
            <wp:positionV relativeFrom="paragraph">
              <wp:posOffset>130175</wp:posOffset>
            </wp:positionV>
            <wp:extent cx="857250" cy="857250"/>
            <wp:effectExtent l="0" t="0" r="0" b="0"/>
            <wp:wrapSquare wrapText="bothSides"/>
            <wp:docPr id="1223920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676AEAE6" w14:textId="77777777" w:rsidR="00020A58" w:rsidRDefault="00020A58" w:rsidP="002463E2">
      <w:pPr>
        <w:ind w:left="-18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</w:pPr>
    </w:p>
    <w:p w14:paraId="4EEF574D" w14:textId="47265284" w:rsidR="002463E2" w:rsidRPr="00511A2B" w:rsidRDefault="00020A58" w:rsidP="00020A58">
      <w:pPr>
        <w:ind w:left="-180"/>
        <w:rPr>
          <w:sz w:val="28"/>
          <w:szCs w:val="2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    </w:t>
      </w:r>
      <w:r w:rsidR="002463E2" w:rsidRPr="00511A2B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202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4</w:t>
      </w:r>
      <w:r w:rsidR="002463E2" w:rsidRPr="00511A2B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-202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6</w:t>
      </w:r>
      <w:r w:rsidR="002463E2" w:rsidRPr="00511A2B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Biennium – LWML Washington-Alaska District</w:t>
      </w:r>
    </w:p>
    <w:sectPr w:rsidR="002463E2" w:rsidRPr="00511A2B" w:rsidSect="00020A58">
      <w:pgSz w:w="12240" w:h="15840"/>
      <w:pgMar w:top="45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4519D"/>
    <w:multiLevelType w:val="hybridMultilevel"/>
    <w:tmpl w:val="69E60C50"/>
    <w:lvl w:ilvl="0" w:tplc="C9D0D5B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8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92"/>
    <w:rsid w:val="00020A58"/>
    <w:rsid w:val="000F11AA"/>
    <w:rsid w:val="00126843"/>
    <w:rsid w:val="001617D8"/>
    <w:rsid w:val="00217C59"/>
    <w:rsid w:val="002463E2"/>
    <w:rsid w:val="00297EFD"/>
    <w:rsid w:val="002A1E3D"/>
    <w:rsid w:val="002C0C22"/>
    <w:rsid w:val="002D4735"/>
    <w:rsid w:val="003647E1"/>
    <w:rsid w:val="00491DA7"/>
    <w:rsid w:val="00511A2B"/>
    <w:rsid w:val="00551BFD"/>
    <w:rsid w:val="00560585"/>
    <w:rsid w:val="00592AC2"/>
    <w:rsid w:val="00592D8D"/>
    <w:rsid w:val="005B116D"/>
    <w:rsid w:val="005B6149"/>
    <w:rsid w:val="005F5F1D"/>
    <w:rsid w:val="00650F25"/>
    <w:rsid w:val="00666716"/>
    <w:rsid w:val="0066738F"/>
    <w:rsid w:val="006E7FD8"/>
    <w:rsid w:val="00886109"/>
    <w:rsid w:val="0094498A"/>
    <w:rsid w:val="009B6DFD"/>
    <w:rsid w:val="00B61BB0"/>
    <w:rsid w:val="00B673AA"/>
    <w:rsid w:val="00BC118F"/>
    <w:rsid w:val="00C94AA9"/>
    <w:rsid w:val="00CC3E58"/>
    <w:rsid w:val="00D16C84"/>
    <w:rsid w:val="00DA1CEF"/>
    <w:rsid w:val="00DB206D"/>
    <w:rsid w:val="00F80EAF"/>
    <w:rsid w:val="00F824C5"/>
    <w:rsid w:val="00F9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B0CBE"/>
  <w15:chartTrackingRefBased/>
  <w15:docId w15:val="{F0A6075C-5F71-45A3-A244-1E9A426E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83A3-39E6-4A19-9F91-30787800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360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Berger</dc:creator>
  <cp:keywords/>
  <dc:description/>
  <cp:lastModifiedBy>Web Berger</cp:lastModifiedBy>
  <cp:revision>5</cp:revision>
  <dcterms:created xsi:type="dcterms:W3CDTF">2024-09-12T02:31:00Z</dcterms:created>
  <dcterms:modified xsi:type="dcterms:W3CDTF">2024-09-30T18:15:00Z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f1b5587fbf7a36f776909575244f2bfeb1d72310943c39f49fcbaddf8403b7f9</vt:lpwstr>
  </property>
</Properties>
</file>